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AC" w:rsidRPr="009210AC" w:rsidRDefault="009210AC" w:rsidP="009210AC">
      <w:pPr>
        <w:jc w:val="center"/>
        <w:rPr>
          <w:b/>
          <w:sz w:val="28"/>
          <w:szCs w:val="28"/>
        </w:rPr>
      </w:pPr>
      <w:r w:rsidRPr="009210AC">
        <w:rPr>
          <w:b/>
          <w:sz w:val="28"/>
          <w:szCs w:val="28"/>
        </w:rPr>
        <w:t>REGULAMIN PRZYJĘĆ CZŁONKÓW do RJKP</w:t>
      </w:r>
    </w:p>
    <w:p w:rsidR="009210AC" w:rsidRDefault="009210AC" w:rsidP="009210AC">
      <w:r>
        <w:t xml:space="preserve">                                                                                          z dnia </w:t>
      </w:r>
      <w:r w:rsidR="00790F4F">
        <w:t>22.06.2022</w:t>
      </w:r>
    </w:p>
    <w:p w:rsidR="009210AC" w:rsidRDefault="009210AC" w:rsidP="009210AC">
      <w:pPr>
        <w:rPr>
          <w:color w:val="00B050"/>
          <w:sz w:val="32"/>
          <w:szCs w:val="32"/>
          <w:u w:val="single"/>
        </w:rPr>
      </w:pPr>
      <w:r>
        <w:t xml:space="preserve"> </w:t>
      </w:r>
      <w:r w:rsidR="00DD5FF8">
        <w:t xml:space="preserve">                                                       </w:t>
      </w:r>
      <w:r w:rsidR="00DD5FF8" w:rsidRPr="00DD5FF8">
        <w:rPr>
          <w:color w:val="00B050"/>
          <w:sz w:val="32"/>
          <w:szCs w:val="32"/>
          <w:u w:val="single"/>
        </w:rPr>
        <w:t>Propozycja zmian</w:t>
      </w:r>
    </w:p>
    <w:p w:rsidR="00DD5FF8" w:rsidRDefault="00DD5FF8" w:rsidP="009210AC">
      <w:pPr>
        <w:rPr>
          <w:color w:val="000000" w:themeColor="text1"/>
        </w:rPr>
      </w:pPr>
      <w:r>
        <w:rPr>
          <w:color w:val="00B050"/>
          <w:u w:val="single"/>
        </w:rPr>
        <w:t xml:space="preserve">  </w:t>
      </w:r>
      <w:r>
        <w:rPr>
          <w:color w:val="000000" w:themeColor="text1"/>
        </w:rPr>
        <w:t xml:space="preserve">Uwaga :   </w:t>
      </w:r>
      <w:r w:rsidRPr="00DD5FF8">
        <w:rPr>
          <w:color w:val="FF0000"/>
        </w:rPr>
        <w:t>- Na czerwono treść do usunięcia</w:t>
      </w:r>
    </w:p>
    <w:p w:rsidR="00DD5FF8" w:rsidRPr="00DD5FF8" w:rsidRDefault="00DD5FF8" w:rsidP="009210AC">
      <w:pPr>
        <w:rPr>
          <w:color w:val="000000" w:themeColor="text1"/>
        </w:rPr>
      </w:pPr>
      <w:r>
        <w:rPr>
          <w:color w:val="000000" w:themeColor="text1"/>
        </w:rPr>
        <w:t xml:space="preserve">                   -  </w:t>
      </w:r>
      <w:r w:rsidRPr="00DD5FF8">
        <w:rPr>
          <w:color w:val="00B050"/>
        </w:rPr>
        <w:t>Na zielono proponowane zmiany</w:t>
      </w:r>
    </w:p>
    <w:p w:rsidR="00DD5FF8" w:rsidRPr="00DD5FF8" w:rsidRDefault="00DD5FF8" w:rsidP="009210AC">
      <w:pPr>
        <w:rPr>
          <w:sz w:val="32"/>
          <w:szCs w:val="32"/>
          <w:u w:val="single"/>
        </w:rPr>
      </w:pPr>
    </w:p>
    <w:p w:rsidR="009210AC" w:rsidRPr="009210AC" w:rsidRDefault="009210AC" w:rsidP="009210AC">
      <w:pPr>
        <w:rPr>
          <w:b/>
          <w:sz w:val="24"/>
          <w:szCs w:val="24"/>
        </w:rPr>
      </w:pPr>
      <w:r w:rsidRPr="009210AC">
        <w:rPr>
          <w:b/>
          <w:sz w:val="24"/>
          <w:szCs w:val="24"/>
        </w:rPr>
        <w:t xml:space="preserve">I. Postanowienia ogólne </w:t>
      </w:r>
    </w:p>
    <w:p w:rsidR="009210AC" w:rsidRDefault="009210AC" w:rsidP="009210AC">
      <w:r>
        <w:t xml:space="preserve">1. Niniejszy regulamin określa podstawowe zasady przyjęcia nowych członków oraz zmiany członkostwa. </w:t>
      </w:r>
    </w:p>
    <w:p w:rsidR="009906D6" w:rsidRDefault="009210AC" w:rsidP="009210AC">
      <w:r>
        <w:t>2. Każda osoba fizyczna chcąca zostać członkiem Klubu musi spełniać wymagania  określone statutem i niniejszym regulaminem.</w:t>
      </w:r>
    </w:p>
    <w:p w:rsidR="009210AC" w:rsidRDefault="009210AC" w:rsidP="009210AC">
      <w:r>
        <w:t xml:space="preserve"> </w:t>
      </w:r>
    </w:p>
    <w:p w:rsidR="009210AC" w:rsidRPr="009210AC" w:rsidRDefault="009210AC" w:rsidP="009210AC">
      <w:pPr>
        <w:rPr>
          <w:b/>
          <w:sz w:val="24"/>
          <w:szCs w:val="24"/>
        </w:rPr>
      </w:pPr>
      <w:r w:rsidRPr="009210AC">
        <w:rPr>
          <w:b/>
          <w:sz w:val="24"/>
          <w:szCs w:val="24"/>
        </w:rPr>
        <w:t xml:space="preserve">II. Wymagania dotyczące przyjęcia Członka Wspierającego </w:t>
      </w:r>
    </w:p>
    <w:p w:rsidR="009210AC" w:rsidRDefault="009210AC" w:rsidP="009210AC">
      <w:r>
        <w:t xml:space="preserve">1. Kandydat na Członka Wspierającego powinien: </w:t>
      </w:r>
    </w:p>
    <w:p w:rsidR="009210AC" w:rsidRDefault="009210AC" w:rsidP="009210AC">
      <w:r>
        <w:t xml:space="preserve">       • złożyć do Zarządu Klubu deklarację przystąpienia do Klubu, opatrzoną własnoręcznym podpisem,</w:t>
      </w:r>
    </w:p>
    <w:p w:rsidR="009210AC" w:rsidRDefault="009210AC" w:rsidP="009210AC">
      <w:r>
        <w:t xml:space="preserve">       • wnieść zadeklarowane opłaty </w:t>
      </w:r>
    </w:p>
    <w:p w:rsidR="009210AC" w:rsidRDefault="009210AC" w:rsidP="009210AC">
      <w:r>
        <w:t xml:space="preserve">       • zapoznać się i zaakceptować treść regulaminu i statutu Klubu, </w:t>
      </w:r>
    </w:p>
    <w:p w:rsidR="005D7C40" w:rsidRDefault="009210AC" w:rsidP="009210AC">
      <w:r>
        <w:t xml:space="preserve">       • uzyskać pisemne poparcie dwóch czło</w:t>
      </w:r>
      <w:r w:rsidR="005D7C40">
        <w:t>nków wprowadzających, będących członkami zwyczajnymi</w:t>
      </w:r>
    </w:p>
    <w:p w:rsidR="009210AC" w:rsidRDefault="005D7C40" w:rsidP="009210AC">
      <w:r>
        <w:t xml:space="preserve">           </w:t>
      </w:r>
      <w:r w:rsidR="009210AC">
        <w:t xml:space="preserve">lub wspierającymi </w:t>
      </w:r>
      <w:r>
        <w:t xml:space="preserve">przez okres </w:t>
      </w:r>
      <w:r w:rsidR="009210AC">
        <w:t xml:space="preserve">minimum 2 lat. </w:t>
      </w:r>
    </w:p>
    <w:p w:rsidR="009210AC" w:rsidRDefault="009210AC" w:rsidP="009210AC">
      <w:r>
        <w:t xml:space="preserve">2. Zarząd Klubu weryfikuje spełnienie warunków formalnych i statutowych, a po </w:t>
      </w:r>
    </w:p>
    <w:p w:rsidR="009210AC" w:rsidRDefault="00B53168" w:rsidP="009210AC">
      <w:r>
        <w:t xml:space="preserve">       </w:t>
      </w:r>
      <w:r w:rsidR="009210AC">
        <w:t>pozytywnym wyniku weryfikacji, przyjmu</w:t>
      </w:r>
      <w:r>
        <w:t xml:space="preserve">je kandydata w poczet członków  </w:t>
      </w:r>
      <w:r w:rsidR="009210AC">
        <w:t>wspierających RJKP.</w:t>
      </w:r>
    </w:p>
    <w:p w:rsidR="009210AC" w:rsidRDefault="009210AC" w:rsidP="009210AC">
      <w:r>
        <w:t xml:space="preserve">3. O decyzji w zakresie przyjęcia członka wspierającego, Zarząd Klubu bezzwłocznie </w:t>
      </w:r>
    </w:p>
    <w:p w:rsidR="009210AC" w:rsidRDefault="009906D6" w:rsidP="009210AC">
      <w:r>
        <w:t xml:space="preserve">      </w:t>
      </w:r>
      <w:r w:rsidR="009210AC">
        <w:t xml:space="preserve">informuje nowego członka, a pozostałych członków </w:t>
      </w:r>
      <w:r>
        <w:t xml:space="preserve">Klubu informuje na najbliższym </w:t>
      </w:r>
      <w:r w:rsidR="009210AC">
        <w:t xml:space="preserve">WZC. </w:t>
      </w:r>
    </w:p>
    <w:p w:rsidR="009906D6" w:rsidRDefault="009906D6" w:rsidP="009210AC"/>
    <w:p w:rsidR="009210AC" w:rsidRPr="00EE293E" w:rsidRDefault="009210AC" w:rsidP="009210AC">
      <w:pPr>
        <w:rPr>
          <w:b/>
          <w:sz w:val="24"/>
          <w:szCs w:val="24"/>
        </w:rPr>
      </w:pPr>
      <w:r w:rsidRPr="00EE293E">
        <w:rPr>
          <w:b/>
          <w:sz w:val="24"/>
          <w:szCs w:val="24"/>
        </w:rPr>
        <w:t xml:space="preserve">III. Wymagania dotyczące przyjęcia Członka Zwyczajnego. </w:t>
      </w:r>
    </w:p>
    <w:p w:rsidR="009210AC" w:rsidRDefault="009210AC" w:rsidP="009210AC">
      <w:r>
        <w:t xml:space="preserve">1. Członkiem Zwyczajnym może zostać jedynie Członek Wspierający, aktywnie </w:t>
      </w:r>
    </w:p>
    <w:p w:rsidR="009210AC" w:rsidRDefault="00EE293E" w:rsidP="009210AC">
      <w:r>
        <w:t xml:space="preserve">       </w:t>
      </w:r>
      <w:r w:rsidR="009210AC">
        <w:t xml:space="preserve">uczestniczący w życiu Klubu, po upływie 3 lat okresu członkostwa wspierającego. </w:t>
      </w:r>
    </w:p>
    <w:p w:rsidR="009210AC" w:rsidRDefault="009210AC" w:rsidP="009210AC">
      <w:r>
        <w:t xml:space="preserve">2. Kandydat na Członka Zwyczajnego: </w:t>
      </w:r>
    </w:p>
    <w:p w:rsidR="009210AC" w:rsidRDefault="00EE293E" w:rsidP="009210AC">
      <w:r>
        <w:t xml:space="preserve">    </w:t>
      </w:r>
      <w:r w:rsidR="009210AC">
        <w:t xml:space="preserve">• składa do Zarządu Klubu deklarację o zmianę warunków członkostwa, </w:t>
      </w:r>
    </w:p>
    <w:p w:rsidR="009210AC" w:rsidRPr="006F7381" w:rsidRDefault="00EE293E" w:rsidP="009210AC">
      <w:pPr>
        <w:rPr>
          <w:strike/>
          <w:color w:val="FF0000"/>
        </w:rPr>
      </w:pPr>
      <w:r>
        <w:t xml:space="preserve">    </w:t>
      </w:r>
      <w:r w:rsidR="009210AC" w:rsidRPr="006F7381">
        <w:rPr>
          <w:strike/>
          <w:color w:val="FF0000"/>
        </w:rPr>
        <w:t>• dopłaca różnicę pomiędzy opłatą członka ws</w:t>
      </w:r>
      <w:r w:rsidRPr="006F7381">
        <w:rPr>
          <w:strike/>
          <w:color w:val="FF0000"/>
        </w:rPr>
        <w:t xml:space="preserve">pierającego, a składką członka </w:t>
      </w:r>
      <w:r w:rsidR="009210AC" w:rsidRPr="006F7381">
        <w:rPr>
          <w:strike/>
          <w:color w:val="FF0000"/>
        </w:rPr>
        <w:t xml:space="preserve">zwyczajnego za dany rok, </w:t>
      </w:r>
    </w:p>
    <w:p w:rsidR="009210AC" w:rsidRDefault="00EE293E" w:rsidP="009210AC">
      <w:r>
        <w:t xml:space="preserve">    </w:t>
      </w:r>
      <w:r w:rsidR="009210AC">
        <w:t>• uzyskuje poparcie 2 członków wprow</w:t>
      </w:r>
      <w:r w:rsidR="001051A0">
        <w:t xml:space="preserve">adzających, będących członkami </w:t>
      </w:r>
      <w:r w:rsidR="009210AC">
        <w:t xml:space="preserve">zwyczajnymi, </w:t>
      </w:r>
    </w:p>
    <w:p w:rsidR="009210AC" w:rsidRDefault="001051A0" w:rsidP="009210AC">
      <w:r>
        <w:t xml:space="preserve">    </w:t>
      </w:r>
      <w:r w:rsidR="009210AC">
        <w:t>• nie ma zaległości finansowych wobec Klub</w:t>
      </w:r>
      <w:r>
        <w:t xml:space="preserve">u oraz nie toczy się przeciwko  </w:t>
      </w:r>
      <w:r w:rsidR="009210AC">
        <w:t xml:space="preserve">niemu postępowanie dyscyplinarne </w:t>
      </w:r>
    </w:p>
    <w:p w:rsidR="004840C0" w:rsidRDefault="001051A0" w:rsidP="009210AC">
      <w:r>
        <w:t xml:space="preserve">    </w:t>
      </w:r>
      <w:r w:rsidR="009210AC">
        <w:t xml:space="preserve">• spełnia wymogi statutu. </w:t>
      </w:r>
    </w:p>
    <w:p w:rsidR="00A3628A" w:rsidRDefault="009210AC" w:rsidP="009210AC">
      <w:pPr>
        <w:rPr>
          <w:color w:val="C00000"/>
        </w:rPr>
      </w:pPr>
      <w:r>
        <w:t xml:space="preserve">3. </w:t>
      </w:r>
      <w:r w:rsidRPr="00A3628A">
        <w:rPr>
          <w:strike/>
          <w:color w:val="C00000"/>
        </w:rPr>
        <w:t>Po spełnieniu wymogów, o których mowa w p.2, Zarząd Klubu</w:t>
      </w:r>
      <w:r w:rsidRPr="00A3628A">
        <w:rPr>
          <w:color w:val="C00000"/>
        </w:rPr>
        <w:t xml:space="preserve"> </w:t>
      </w:r>
    </w:p>
    <w:p w:rsidR="00A3628A" w:rsidRPr="00FB6659" w:rsidRDefault="00A3628A" w:rsidP="00A3628A">
      <w:pPr>
        <w:rPr>
          <w:color w:val="00B050"/>
          <w:u w:val="single"/>
        </w:rPr>
      </w:pPr>
      <w:r>
        <w:rPr>
          <w:color w:val="C00000"/>
        </w:rPr>
        <w:t xml:space="preserve">        </w:t>
      </w:r>
      <w:r w:rsidRPr="00FB6659">
        <w:rPr>
          <w:color w:val="00B050"/>
          <w:u w:val="single"/>
        </w:rPr>
        <w:t xml:space="preserve">Zarząd Klubu weryfikuje spełnienie warunków formalnych i statutowych, a po </w:t>
      </w:r>
    </w:p>
    <w:p w:rsidR="00F355AA" w:rsidRDefault="00854572" w:rsidP="009210AC">
      <w:bookmarkStart w:id="0" w:name="_GoBack"/>
      <w:r>
        <w:rPr>
          <w:color w:val="00B050"/>
        </w:rPr>
        <w:lastRenderedPageBreak/>
        <w:t xml:space="preserve">       </w:t>
      </w:r>
      <w:r w:rsidR="00A3628A" w:rsidRPr="00FB6659">
        <w:rPr>
          <w:color w:val="00B050"/>
          <w:u w:val="single"/>
        </w:rPr>
        <w:t xml:space="preserve"> pozytywnym wyniku weryfikacji </w:t>
      </w:r>
      <w:r w:rsidR="00A3628A">
        <w:t xml:space="preserve"> </w:t>
      </w:r>
      <w:r w:rsidR="00A3628A" w:rsidRPr="00CE651C">
        <w:t xml:space="preserve">przedstawia kandydata </w:t>
      </w:r>
      <w:r w:rsidR="00B7723D" w:rsidRPr="00CE651C">
        <w:t xml:space="preserve"> </w:t>
      </w:r>
      <w:r w:rsidR="009210AC" w:rsidRPr="00CE651C">
        <w:t>na najbliż</w:t>
      </w:r>
      <w:r w:rsidR="00F355AA">
        <w:t xml:space="preserve">szym WZC, w celu </w:t>
      </w:r>
    </w:p>
    <w:bookmarkEnd w:id="0"/>
    <w:p w:rsidR="009210AC" w:rsidRPr="00CE651C" w:rsidRDefault="00F355AA" w:rsidP="009210AC">
      <w:pPr>
        <w:rPr>
          <w:strike/>
        </w:rPr>
      </w:pPr>
      <w:r>
        <w:t xml:space="preserve">         przegłosowania  </w:t>
      </w:r>
      <w:r w:rsidR="009210AC" w:rsidRPr="00CE651C">
        <w:t xml:space="preserve">kandydatury. </w:t>
      </w:r>
    </w:p>
    <w:p w:rsidR="009210AC" w:rsidRDefault="00A3628A" w:rsidP="009210AC">
      <w:r>
        <w:t xml:space="preserve">      </w:t>
      </w:r>
      <w:r w:rsidR="009210AC">
        <w:t>4. Przyjęcie w poczet członka zwyczajnego przeg</w:t>
      </w:r>
      <w:r w:rsidR="00B7723D">
        <w:t xml:space="preserve">łosowuje się zwykłą większością </w:t>
      </w:r>
      <w:r w:rsidR="009210AC">
        <w:t xml:space="preserve">głosów. </w:t>
      </w:r>
    </w:p>
    <w:p w:rsidR="00D379EF" w:rsidRDefault="00D379EF" w:rsidP="009210AC">
      <w:r>
        <w:t xml:space="preserve">          </w:t>
      </w:r>
      <w:r w:rsidRPr="00A61E9E"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 xml:space="preserve">  </w:t>
      </w:r>
      <w:r w:rsidRPr="00D379EF">
        <w:rPr>
          <w:rFonts w:cstheme="minorHAnsi"/>
          <w:color w:val="00B050"/>
          <w:u w:val="single"/>
        </w:rPr>
        <w:t>głosowanie jest tajne</w:t>
      </w:r>
      <w:r w:rsidRPr="00D379EF">
        <w:rPr>
          <w:color w:val="00B050"/>
        </w:rPr>
        <w:t xml:space="preserve"> </w:t>
      </w:r>
    </w:p>
    <w:p w:rsidR="00FB6659" w:rsidRPr="00CE651C" w:rsidRDefault="00FB6659" w:rsidP="009210AC">
      <w:pPr>
        <w:rPr>
          <w:color w:val="00B050"/>
          <w:u w:val="single"/>
        </w:rPr>
      </w:pPr>
      <w:r>
        <w:t xml:space="preserve"> </w:t>
      </w:r>
      <w:r w:rsidR="00C550E9">
        <w:t xml:space="preserve">       </w:t>
      </w:r>
      <w:r>
        <w:t xml:space="preserve">  • </w:t>
      </w:r>
      <w:r w:rsidRPr="00CE651C">
        <w:rPr>
          <w:color w:val="00B050"/>
          <w:u w:val="single"/>
        </w:rPr>
        <w:t xml:space="preserve">po pozytywnym wyniku głosowania kandydat dopłaca różnicę pomiędzy opłatą członka wspierającego,  </w:t>
      </w:r>
    </w:p>
    <w:p w:rsidR="00FB6659" w:rsidRPr="00CE651C" w:rsidRDefault="00854572" w:rsidP="009210AC">
      <w:pPr>
        <w:rPr>
          <w:color w:val="00B050"/>
          <w:u w:val="single"/>
        </w:rPr>
      </w:pPr>
      <w:r>
        <w:rPr>
          <w:color w:val="00B050"/>
        </w:rPr>
        <w:t xml:space="preserve">   </w:t>
      </w:r>
      <w:r w:rsidR="00C550E9">
        <w:rPr>
          <w:color w:val="00B050"/>
        </w:rPr>
        <w:t xml:space="preserve">       </w:t>
      </w:r>
      <w:r>
        <w:rPr>
          <w:color w:val="00B050"/>
        </w:rPr>
        <w:t xml:space="preserve">   </w:t>
      </w:r>
      <w:r w:rsidR="00FB6659" w:rsidRPr="00CE651C">
        <w:rPr>
          <w:color w:val="00B050"/>
          <w:u w:val="single"/>
        </w:rPr>
        <w:t xml:space="preserve"> a składką   członka zwyczajnego za dany rok</w:t>
      </w:r>
    </w:p>
    <w:p w:rsidR="00A90C2C" w:rsidRDefault="00FB6659" w:rsidP="009210AC">
      <w:pPr>
        <w:rPr>
          <w:color w:val="00B050"/>
        </w:rPr>
      </w:pPr>
      <w:r>
        <w:t xml:space="preserve"> </w:t>
      </w:r>
      <w:r w:rsidR="00C550E9">
        <w:t xml:space="preserve">      </w:t>
      </w:r>
      <w:r>
        <w:t xml:space="preserve">  • </w:t>
      </w:r>
      <w:r w:rsidRPr="00CE651C">
        <w:rPr>
          <w:color w:val="00B050"/>
          <w:u w:val="single"/>
        </w:rPr>
        <w:t xml:space="preserve">Na </w:t>
      </w:r>
      <w:r w:rsidR="00D979C3">
        <w:rPr>
          <w:color w:val="00B050"/>
          <w:u w:val="single"/>
        </w:rPr>
        <w:t>najbliższym posiedzeniu Zarząd K</w:t>
      </w:r>
      <w:r w:rsidRPr="00CE651C">
        <w:rPr>
          <w:color w:val="00B050"/>
          <w:u w:val="single"/>
        </w:rPr>
        <w:t xml:space="preserve">lubu wpisuje kandydata na </w:t>
      </w:r>
      <w:r w:rsidR="00CE651C" w:rsidRPr="00CE651C">
        <w:rPr>
          <w:color w:val="00B050"/>
          <w:u w:val="single"/>
        </w:rPr>
        <w:t>listę członków zwyczajnych klubu</w:t>
      </w:r>
      <w:r w:rsidR="00256157">
        <w:rPr>
          <w:color w:val="00B050"/>
          <w:u w:val="single"/>
        </w:rPr>
        <w:t>.</w:t>
      </w:r>
      <w:r w:rsidR="00A90C2C">
        <w:rPr>
          <w:color w:val="00B050"/>
        </w:rPr>
        <w:t xml:space="preserve">  </w:t>
      </w:r>
    </w:p>
    <w:p w:rsidR="00CE651C" w:rsidRPr="00A90C2C" w:rsidRDefault="00A90C2C" w:rsidP="009210AC">
      <w:pPr>
        <w:rPr>
          <w:color w:val="00B050"/>
          <w:u w:val="single"/>
        </w:rPr>
      </w:pPr>
      <w:r>
        <w:rPr>
          <w:color w:val="00B050"/>
        </w:rPr>
        <w:t xml:space="preserve">     </w:t>
      </w:r>
      <w:r w:rsidR="00C550E9">
        <w:rPr>
          <w:color w:val="00B050"/>
        </w:rPr>
        <w:t xml:space="preserve">      </w:t>
      </w:r>
      <w:r>
        <w:rPr>
          <w:color w:val="00B050"/>
        </w:rPr>
        <w:t xml:space="preserve"> </w:t>
      </w:r>
      <w:r w:rsidR="00CE651C" w:rsidRPr="00CE651C">
        <w:rPr>
          <w:color w:val="00B050"/>
          <w:u w:val="single"/>
        </w:rPr>
        <w:t xml:space="preserve"> </w:t>
      </w:r>
      <w:r w:rsidR="00256157">
        <w:rPr>
          <w:color w:val="00B050"/>
          <w:u w:val="single"/>
        </w:rPr>
        <w:t>N</w:t>
      </w:r>
      <w:r>
        <w:rPr>
          <w:color w:val="00B050"/>
          <w:u w:val="single"/>
        </w:rPr>
        <w:t xml:space="preserve">owy członek zwyczajny uzyskuje prawo głosu </w:t>
      </w:r>
      <w:r w:rsidR="00CE651C" w:rsidRPr="00CE651C">
        <w:rPr>
          <w:color w:val="00B050"/>
          <w:u w:val="single"/>
        </w:rPr>
        <w:t>od następnego WZC</w:t>
      </w:r>
    </w:p>
    <w:p w:rsidR="0092430B" w:rsidRDefault="009210AC" w:rsidP="009210AC">
      <w:pPr>
        <w:rPr>
          <w:b/>
          <w:sz w:val="24"/>
          <w:szCs w:val="24"/>
        </w:rPr>
      </w:pPr>
      <w:r w:rsidRPr="0092430B">
        <w:rPr>
          <w:b/>
          <w:sz w:val="24"/>
          <w:szCs w:val="24"/>
        </w:rPr>
        <w:t>IV.</w:t>
      </w:r>
      <w:r w:rsidR="00B7723D" w:rsidRPr="0092430B">
        <w:rPr>
          <w:b/>
          <w:sz w:val="24"/>
          <w:szCs w:val="24"/>
        </w:rPr>
        <w:t xml:space="preserve"> </w:t>
      </w:r>
      <w:r w:rsidRPr="0092430B">
        <w:rPr>
          <w:b/>
          <w:sz w:val="24"/>
          <w:szCs w:val="24"/>
        </w:rPr>
        <w:t xml:space="preserve">Przepisy przejściowe i końcowe </w:t>
      </w:r>
    </w:p>
    <w:p w:rsidR="009210AC" w:rsidRPr="0092430B" w:rsidRDefault="009210AC" w:rsidP="009210AC">
      <w:pPr>
        <w:rPr>
          <w:b/>
          <w:sz w:val="24"/>
          <w:szCs w:val="24"/>
        </w:rPr>
      </w:pPr>
      <w:r>
        <w:t xml:space="preserve">1. Członkowie zwyczajni mogą udzielać poparcia maksymalnie dwóm kandydatom na członka zwyczajnego w ciągu jednego roku kalendarzowego. </w:t>
      </w:r>
    </w:p>
    <w:p w:rsidR="006F6200" w:rsidRPr="009210AC" w:rsidRDefault="009210AC" w:rsidP="009210AC">
      <w:r>
        <w:t>2. Niniejszy regulamin wchodzi w życie z dniem uchwalenia.</w:t>
      </w:r>
    </w:p>
    <w:sectPr w:rsidR="006F6200" w:rsidRPr="009210AC" w:rsidSect="00921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AC"/>
    <w:rsid w:val="001051A0"/>
    <w:rsid w:val="00256157"/>
    <w:rsid w:val="004840C0"/>
    <w:rsid w:val="005D7C40"/>
    <w:rsid w:val="006F6200"/>
    <w:rsid w:val="006F7381"/>
    <w:rsid w:val="00790F4F"/>
    <w:rsid w:val="00854572"/>
    <w:rsid w:val="009210AC"/>
    <w:rsid w:val="0092430B"/>
    <w:rsid w:val="009906D6"/>
    <w:rsid w:val="00A3628A"/>
    <w:rsid w:val="00A90C2C"/>
    <w:rsid w:val="00B53168"/>
    <w:rsid w:val="00B7723D"/>
    <w:rsid w:val="00C550E9"/>
    <w:rsid w:val="00CE651C"/>
    <w:rsid w:val="00D173C0"/>
    <w:rsid w:val="00D379EF"/>
    <w:rsid w:val="00D979C3"/>
    <w:rsid w:val="00DD5FF8"/>
    <w:rsid w:val="00EE293E"/>
    <w:rsid w:val="00F355AA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FF6FD-0B87-43B8-BE58-B31D128D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Berdychowski</dc:creator>
  <cp:keywords/>
  <dc:description/>
  <cp:lastModifiedBy>Marek Berdychowski</cp:lastModifiedBy>
  <cp:revision>15</cp:revision>
  <cp:lastPrinted>2022-07-06T10:12:00Z</cp:lastPrinted>
  <dcterms:created xsi:type="dcterms:W3CDTF">2022-07-06T07:28:00Z</dcterms:created>
  <dcterms:modified xsi:type="dcterms:W3CDTF">2022-07-06T11:24:00Z</dcterms:modified>
</cp:coreProperties>
</file>